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22" w:rsidP="52F9A06C" w:rsidRDefault="0004006E" w14:paraId="26B43E8E" w14:noSpellErr="1" w14:textId="27FB05C7">
      <w:pPr>
        <w:rPr>
          <w:rFonts w:ascii="Baskerville Old Face" w:hAnsi="Baskerville Old Face"/>
          <w:b w:val="1"/>
          <w:bCs w:val="1"/>
          <w:sz w:val="32"/>
          <w:szCs w:val="32"/>
        </w:rPr>
      </w:pPr>
      <w:r w:rsidRPr="52F9A06C" w:rsidR="52F9A06C">
        <w:rPr>
          <w:rFonts w:ascii="Baskerville Old Face" w:hAnsi="Baskerville Old Face"/>
          <w:b w:val="1"/>
          <w:bCs w:val="1"/>
          <w:sz w:val="32"/>
          <w:szCs w:val="32"/>
        </w:rPr>
        <w:t>SRMT A</w:t>
      </w:r>
      <w:r w:rsidRPr="52F9A06C" w:rsidR="52F9A06C">
        <w:rPr>
          <w:rFonts w:ascii="Baskerville Old Face" w:hAnsi="Baskerville Old Face"/>
          <w:b w:val="1"/>
          <w:bCs w:val="1"/>
          <w:sz w:val="32"/>
          <w:szCs w:val="32"/>
        </w:rPr>
        <w:t>ND LIFE EMPOWERMENT PROGRA</w:t>
      </w:r>
      <w:r w:rsidRPr="52F9A06C" w:rsidR="52F9A06C">
        <w:rPr>
          <w:rFonts w:ascii="Baskerville Old Face" w:hAnsi="Baskerville Old Face"/>
          <w:b w:val="1"/>
          <w:bCs w:val="1"/>
          <w:sz w:val="32"/>
          <w:szCs w:val="32"/>
        </w:rPr>
        <w:t>M</w:t>
      </w:r>
      <w:r w:rsidRPr="52F9A06C" w:rsidR="52F9A06C">
        <w:rPr>
          <w:rFonts w:ascii="Baskerville Old Face" w:hAnsi="Baskerville Old Face"/>
          <w:b w:val="1"/>
          <w:bCs w:val="1"/>
          <w:sz w:val="32"/>
          <w:szCs w:val="32"/>
        </w:rPr>
        <w:t xml:space="preserve"> – PRACTICUM FILE</w:t>
      </w:r>
    </w:p>
    <w:p w:rsidR="00853C22" w:rsidRDefault="00853C22" w14:paraId="6BD096B7" w14:textId="77777777">
      <w:pPr>
        <w:rPr>
          <w:rFonts w:ascii="Baskerville Old Face" w:hAnsi="Baskerville Old Face"/>
          <w:sz w:val="32"/>
          <w:szCs w:val="32"/>
        </w:rPr>
      </w:pPr>
    </w:p>
    <w:p w:rsidR="00853C22" w:rsidRDefault="0004006E" w14:paraId="3C32CF1C" w14:textId="77777777">
      <w:pPr>
        <w:rPr>
          <w:rFonts w:ascii="Baskerville Old Face" w:hAnsi="Baskerville Old Face"/>
          <w:sz w:val="32"/>
          <w:szCs w:val="32"/>
        </w:rPr>
      </w:pPr>
      <w:proofErr w:type="spellStart"/>
      <w:r>
        <w:rPr>
          <w:rFonts w:ascii="Baskerville Old Face" w:hAnsi="Baskerville Old Face"/>
          <w:sz w:val="32"/>
          <w:szCs w:val="32"/>
        </w:rPr>
        <w:t>Llyn</w:t>
      </w:r>
      <w:proofErr w:type="spellEnd"/>
      <w:r>
        <w:rPr>
          <w:rFonts w:ascii="Baskerville Old Face" w:hAnsi="Baskerville Old Face"/>
          <w:sz w:val="32"/>
          <w:szCs w:val="32"/>
        </w:rPr>
        <w:t xml:space="preserve"> Roberts, MA</w:t>
      </w:r>
    </w:p>
    <w:p w:rsidR="00853C22" w:rsidRDefault="0004006E" w14:paraId="04403CEB" w14:textId="77777777">
      <w:pPr>
        <w:rPr>
          <w:rFonts w:ascii="Baskerville Old Face" w:hAnsi="Baskerville Old Face"/>
          <w:sz w:val="32"/>
          <w:szCs w:val="32"/>
        </w:rPr>
      </w:pPr>
      <w:r>
        <w:rPr>
          <w:rFonts w:ascii="Baskerville Old Face" w:hAnsi="Baskerville Old Face"/>
          <w:sz w:val="32"/>
          <w:szCs w:val="32"/>
        </w:rPr>
        <w:t>With Stacey Gibbons</w:t>
      </w:r>
      <w:r w:rsidR="00257F94">
        <w:rPr>
          <w:rFonts w:ascii="Baskerville Old Face" w:hAnsi="Baskerville Old Face"/>
          <w:sz w:val="32"/>
          <w:szCs w:val="32"/>
        </w:rPr>
        <w:t xml:space="preserve"> </w:t>
      </w:r>
      <w:r w:rsidR="00257F94">
        <w:rPr>
          <w:rFonts w:ascii="Baskerville Old Face" w:hAnsi="Baskerville Old Face"/>
          <w:sz w:val="32"/>
          <w:szCs w:val="32"/>
        </w:rPr>
        <w:t>&amp; SRW Teaching Faculty</w:t>
      </w:r>
      <w:bookmarkStart w:name="_GoBack" w:id="0"/>
      <w:bookmarkEnd w:id="0"/>
    </w:p>
    <w:p w:rsidR="00853C22" w:rsidRDefault="00853C22" w14:paraId="2F6DAB62" w14:textId="77777777">
      <w:pPr>
        <w:rPr>
          <w:rFonts w:ascii="Baskerville Old Face" w:hAnsi="Baskerville Old Face"/>
          <w:b/>
          <w:i/>
          <w:sz w:val="32"/>
          <w:szCs w:val="32"/>
        </w:rPr>
      </w:pPr>
    </w:p>
    <w:p w:rsidR="00853C22" w:rsidRDefault="0004006E" w14:paraId="1D54A84B" w14:textId="77777777">
      <w:pPr>
        <w:rPr>
          <w:rFonts w:ascii="Baskerville Old Face" w:hAnsi="Baskerville Old Face"/>
          <w:b/>
          <w:sz w:val="32"/>
          <w:szCs w:val="32"/>
        </w:rPr>
      </w:pPr>
      <w:r>
        <w:rPr>
          <w:rFonts w:ascii="Baskerville Old Face" w:hAnsi="Baskerville Old Face"/>
          <w:b/>
          <w:sz w:val="32"/>
          <w:szCs w:val="32"/>
        </w:rPr>
        <w:t>CLIENT:</w:t>
      </w:r>
    </w:p>
    <w:p w:rsidR="00853C22" w:rsidRDefault="00853C22" w14:paraId="53C908FB" w14:textId="77777777">
      <w:pPr>
        <w:rPr>
          <w:rFonts w:ascii="Baskerville Old Face" w:hAnsi="Baskerville Old Face"/>
          <w:b/>
          <w:sz w:val="32"/>
          <w:szCs w:val="32"/>
        </w:rPr>
      </w:pPr>
    </w:p>
    <w:p w:rsidR="00853C22" w:rsidRDefault="0004006E" w14:paraId="626A66D0" w14:textId="77777777">
      <w:pPr>
        <w:rPr>
          <w:rFonts w:ascii="Baskerville Old Face" w:hAnsi="Baskerville Old Face"/>
          <w:b/>
          <w:sz w:val="32"/>
          <w:szCs w:val="32"/>
        </w:rPr>
      </w:pPr>
      <w:r>
        <w:rPr>
          <w:rFonts w:ascii="Baskerville Old Face" w:hAnsi="Baskerville Old Face"/>
          <w:b/>
          <w:sz w:val="32"/>
          <w:szCs w:val="32"/>
        </w:rPr>
        <w:t>PRACTITIONER:</w:t>
      </w:r>
    </w:p>
    <w:p w:rsidR="00853C22" w:rsidRDefault="00853C22" w14:paraId="26F72D67" w14:textId="77777777">
      <w:pPr>
        <w:rPr>
          <w:rFonts w:ascii="Baskerville Old Face" w:hAnsi="Baskerville Old Face"/>
          <w:b/>
          <w:sz w:val="32"/>
          <w:szCs w:val="32"/>
        </w:rPr>
      </w:pPr>
    </w:p>
    <w:p w:rsidR="00853C22" w:rsidRDefault="00853C22" w14:paraId="73959B36" w14:textId="77777777">
      <w:pPr>
        <w:rPr>
          <w:rFonts w:ascii="Baskerville Old Face" w:hAnsi="Baskerville Old Face"/>
          <w:b/>
          <w:sz w:val="32"/>
          <w:szCs w:val="32"/>
        </w:rPr>
      </w:pPr>
    </w:p>
    <w:p w:rsidR="00853C22" w:rsidRDefault="0004006E" w14:paraId="4D705BCE" w14:textId="77777777">
      <w:pPr>
        <w:rPr>
          <w:rFonts w:ascii="Baskerville Old Face" w:hAnsi="Baskerville Old Face"/>
          <w:b/>
          <w:sz w:val="32"/>
          <w:szCs w:val="32"/>
        </w:rPr>
      </w:pPr>
      <w:r>
        <w:rPr>
          <w:rFonts w:ascii="Baskerville Old Face" w:hAnsi="Baskerville Old Face"/>
          <w:b/>
          <w:sz w:val="32"/>
          <w:szCs w:val="32"/>
        </w:rPr>
        <w:t>ABSENTEE HEALING CLIENT WEEKLY REFLECTION AND REVIEW</w:t>
      </w:r>
    </w:p>
    <w:p w:rsidR="00853C22" w:rsidRDefault="00853C22" w14:paraId="6A7ECAF8" w14:textId="77777777">
      <w:pPr>
        <w:rPr>
          <w:rFonts w:ascii="Baskerville Old Face" w:hAnsi="Baskerville Old Face"/>
          <w:b/>
          <w:sz w:val="32"/>
          <w:szCs w:val="32"/>
        </w:rPr>
      </w:pPr>
    </w:p>
    <w:p w:rsidR="00853C22" w:rsidRDefault="0004006E" w14:paraId="1D3D83D5" w14:textId="77777777">
      <w:pPr>
        <w:rPr>
          <w:rFonts w:ascii="Baskerville Old Face" w:hAnsi="Baskerville Old Face"/>
          <w:i/>
          <w:sz w:val="32"/>
          <w:szCs w:val="32"/>
        </w:rPr>
      </w:pPr>
      <w:r>
        <w:rPr>
          <w:rFonts w:ascii="Baskerville Old Face" w:hAnsi="Baskerville Old Face"/>
          <w:i/>
          <w:sz w:val="32"/>
          <w:szCs w:val="32"/>
        </w:rPr>
        <w:t>Please just take a few moments every week to reflect on anything noteworthy that may be related to the Shamanic Reiki Absentee Healing Sessions you are receiving Please indicate date of each entry. Thank you so much!</w:t>
      </w:r>
    </w:p>
    <w:p w:rsidR="00853C22" w:rsidRDefault="00853C22" w14:paraId="5BF73FE5" w14:textId="77777777"/>
    <w:p w:rsidR="00853C22" w:rsidRDefault="00853C22" w14:paraId="375B12E7" w14:textId="77777777"/>
    <w:sectPr w:rsidR="00853C22">
      <w:pgSz w:w="12240" w:h="15840" w:orient="portrait"/>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mc="http://schemas.openxmlformats.org/markup-compatibility/2006" xmlns:w15="http://schemas.microsoft.com/office/word/2012/wordml" mc:Ignorable="w15">
  <w15:person w15:author="Terri LUNDQUI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22"/>
    <w:rsid w:val="0004006E"/>
    <w:rsid w:val="00257F94"/>
    <w:rsid w:val="00853C22"/>
    <w:rsid w:val="52F9A0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875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openxmlformats.org/officeDocument/2006/relationships/styles" Target="styles.xml" Id="rId1" /><Relationship Type="http://schemas.microsoft.com/office/2007/relationships/stylesWithEffects" Target="stylesWithEffects.xml" Id="rId2" /><Relationship Type="http://schemas.microsoft.com/office/2011/relationships/people" Target="/word/people.xml" Id="Rbff145ea749b41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Dream Change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Llyn Roberts</dc:creator>
  <lastModifiedBy>Terri LUNDQUIST</lastModifiedBy>
  <revision>4</revision>
  <dcterms:created xsi:type="dcterms:W3CDTF">2017-02-20T20:34:00.0000000Z</dcterms:created>
  <dcterms:modified xsi:type="dcterms:W3CDTF">2018-03-01T23:30:25.0749345Z</dcterms:modified>
</coreProperties>
</file>